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5F48" w14:textId="77777777" w:rsidR="005846D0" w:rsidRPr="009000A0" w:rsidRDefault="005846D0" w:rsidP="007975A1">
      <w:pPr>
        <w:pStyle w:val="Default"/>
        <w:spacing w:line="360" w:lineRule="auto"/>
        <w:rPr>
          <w:rFonts w:asciiTheme="minorHAnsi" w:hAnsiTheme="minorHAnsi"/>
        </w:rPr>
      </w:pPr>
    </w:p>
    <w:p w14:paraId="3280F1A7" w14:textId="332DEA9E" w:rsidR="007C4EC2" w:rsidRDefault="007C4EC2" w:rsidP="00C10770">
      <w:pPr>
        <w:spacing w:after="0" w:line="360" w:lineRule="auto"/>
        <w:rPr>
          <w:sz w:val="24"/>
          <w:szCs w:val="24"/>
        </w:rPr>
      </w:pPr>
    </w:p>
    <w:p w14:paraId="038E8E69" w14:textId="77777777" w:rsidR="00F766E0" w:rsidRDefault="00F766E0" w:rsidP="00C10770">
      <w:pPr>
        <w:spacing w:after="0" w:line="360" w:lineRule="auto"/>
        <w:rPr>
          <w:sz w:val="24"/>
          <w:szCs w:val="24"/>
        </w:rPr>
      </w:pPr>
    </w:p>
    <w:p w14:paraId="7287D228" w14:textId="0674BBB1" w:rsidR="005846D0" w:rsidRPr="00816056" w:rsidRDefault="007975A1" w:rsidP="00816056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7975A1">
        <w:rPr>
          <w:rFonts w:asciiTheme="minorHAnsi" w:hAnsiTheme="minorHAnsi"/>
        </w:rPr>
        <w:t xml:space="preserve">AUTORISATION D'UTILISATION </w:t>
      </w:r>
      <w:r w:rsidR="00E10992">
        <w:rPr>
          <w:rFonts w:asciiTheme="minorHAnsi" w:hAnsiTheme="minorHAnsi"/>
        </w:rPr>
        <w:t>D'IMAGES</w:t>
      </w:r>
    </w:p>
    <w:p w14:paraId="7D07A076" w14:textId="6988C9DC" w:rsidR="00816056" w:rsidRDefault="00816056" w:rsidP="007975A1">
      <w:pPr>
        <w:spacing w:after="0" w:line="360" w:lineRule="auto"/>
        <w:jc w:val="center"/>
        <w:rPr>
          <w:color w:val="000000"/>
          <w:sz w:val="24"/>
          <w:szCs w:val="24"/>
        </w:rPr>
      </w:pPr>
    </w:p>
    <w:p w14:paraId="3FB4DE1B" w14:textId="77777777" w:rsidR="00F766E0" w:rsidRPr="009000A0" w:rsidRDefault="00F766E0" w:rsidP="007975A1">
      <w:pPr>
        <w:spacing w:after="0" w:line="360" w:lineRule="auto"/>
        <w:jc w:val="center"/>
        <w:rPr>
          <w:color w:val="000000"/>
          <w:sz w:val="24"/>
          <w:szCs w:val="24"/>
        </w:rPr>
      </w:pPr>
    </w:p>
    <w:p w14:paraId="0D45BED8" w14:textId="78B419D2" w:rsidR="009A55A2" w:rsidRDefault="007975A1" w:rsidP="007975A1">
      <w:pPr>
        <w:pStyle w:val="Default"/>
        <w:spacing w:line="360" w:lineRule="auto"/>
        <w:rPr>
          <w:rFonts w:asciiTheme="minorHAnsi" w:hAnsiTheme="minorHAnsi"/>
        </w:rPr>
      </w:pPr>
      <w:r w:rsidRPr="007975A1">
        <w:rPr>
          <w:rFonts w:asciiTheme="minorHAnsi" w:hAnsiTheme="minorHAnsi"/>
        </w:rPr>
        <w:t>Je soussigné(e)</w:t>
      </w:r>
      <w:r w:rsidR="007C4EC2">
        <w:rPr>
          <w:rFonts w:asciiTheme="minorHAnsi" w:hAnsiTheme="minorHAnsi"/>
        </w:rPr>
        <w:t xml:space="preserve"> </w:t>
      </w:r>
      <w:r w:rsidR="00C10770">
        <w:rPr>
          <w:rFonts w:asciiTheme="minorHAnsi" w:hAnsiTheme="minorHAnsi"/>
        </w:rPr>
        <w:t xml:space="preserve">: </w:t>
      </w:r>
      <w:r w:rsidR="009A55A2">
        <w:rPr>
          <w:rFonts w:asciiTheme="minorHAnsi" w:hAnsiTheme="minorHAnsi"/>
        </w:rPr>
        <w:ptab w:relativeTo="margin" w:alignment="right" w:leader="dot"/>
      </w:r>
    </w:p>
    <w:p w14:paraId="28E84738" w14:textId="25AC472E" w:rsidR="007C4EC2" w:rsidRDefault="007C4EC2" w:rsidP="007C4EC2">
      <w:pPr>
        <w:pStyle w:val="Default"/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du</w:t>
      </w:r>
      <w:proofErr w:type="gramEnd"/>
      <w:r>
        <w:rPr>
          <w:rFonts w:asciiTheme="minorHAnsi" w:hAnsiTheme="minorHAnsi"/>
        </w:rPr>
        <w:t xml:space="preserve"> laboratoire / unité : </w:t>
      </w:r>
      <w:r>
        <w:rPr>
          <w:rFonts w:asciiTheme="minorHAnsi" w:hAnsiTheme="minorHAnsi"/>
        </w:rPr>
        <w:ptab w:relativeTo="margin" w:alignment="right" w:leader="dot"/>
      </w:r>
    </w:p>
    <w:p w14:paraId="5D337278" w14:textId="361ED128" w:rsidR="007C4EC2" w:rsidRDefault="007C4EC2" w:rsidP="007C4EC2">
      <w:pPr>
        <w:pStyle w:val="Default"/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adresse</w:t>
      </w:r>
      <w:proofErr w:type="gramEnd"/>
      <w:r>
        <w:rPr>
          <w:rFonts w:asciiTheme="minorHAnsi" w:hAnsiTheme="minorHAnsi"/>
        </w:rPr>
        <w:t xml:space="preserve"> email : </w:t>
      </w:r>
      <w:r>
        <w:rPr>
          <w:rFonts w:asciiTheme="minorHAnsi" w:hAnsiTheme="minorHAnsi"/>
        </w:rPr>
        <w:ptab w:relativeTo="margin" w:alignment="right" w:leader="dot"/>
      </w:r>
    </w:p>
    <w:p w14:paraId="30319AD5" w14:textId="569AE627" w:rsidR="00C10770" w:rsidRDefault="00C10770" w:rsidP="007975A1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7975A1" w:rsidRPr="007975A1">
        <w:rPr>
          <w:rFonts w:asciiTheme="minorHAnsi" w:hAnsiTheme="minorHAnsi"/>
        </w:rPr>
        <w:t xml:space="preserve">utorise </w:t>
      </w:r>
      <w:r>
        <w:rPr>
          <w:rFonts w:asciiTheme="minorHAnsi" w:hAnsiTheme="minorHAnsi"/>
        </w:rPr>
        <w:t>la « SFR Biosciences US8/U</w:t>
      </w:r>
      <w:r w:rsidR="008E7ADA">
        <w:rPr>
          <w:rFonts w:asciiTheme="minorHAnsi" w:hAnsiTheme="minorHAnsi"/>
        </w:rPr>
        <w:t>AR</w:t>
      </w:r>
      <w:bookmarkStart w:id="0" w:name="_GoBack"/>
      <w:bookmarkEnd w:id="0"/>
      <w:r>
        <w:rPr>
          <w:rFonts w:asciiTheme="minorHAnsi" w:hAnsiTheme="minorHAnsi"/>
        </w:rPr>
        <w:t xml:space="preserve">3444 » </w:t>
      </w:r>
      <w:r w:rsidR="007975A1">
        <w:rPr>
          <w:rFonts w:asciiTheme="minorHAnsi" w:hAnsiTheme="minorHAnsi"/>
        </w:rPr>
        <w:t>à</w:t>
      </w:r>
      <w:r w:rsidR="007975A1" w:rsidRPr="007975A1">
        <w:rPr>
          <w:rFonts w:asciiTheme="minorHAnsi" w:hAnsiTheme="minorHAnsi"/>
        </w:rPr>
        <w:t xml:space="preserve"> utiliser à titre gratuit et non</w:t>
      </w:r>
      <w:r>
        <w:rPr>
          <w:rFonts w:asciiTheme="minorHAnsi" w:hAnsiTheme="minorHAnsi"/>
        </w:rPr>
        <w:t>-</w:t>
      </w:r>
      <w:r w:rsidR="007975A1" w:rsidRPr="007975A1">
        <w:rPr>
          <w:rFonts w:asciiTheme="minorHAnsi" w:hAnsiTheme="minorHAnsi"/>
        </w:rPr>
        <w:t xml:space="preserve">exclusif les </w:t>
      </w:r>
      <w:r w:rsidR="00C71787">
        <w:rPr>
          <w:rFonts w:asciiTheme="minorHAnsi" w:hAnsiTheme="minorHAnsi"/>
        </w:rPr>
        <w:t>images</w:t>
      </w:r>
      <w:r>
        <w:rPr>
          <w:rFonts w:asciiTheme="minorHAnsi" w:hAnsiTheme="minorHAnsi"/>
        </w:rPr>
        <w:t xml:space="preserve"> </w:t>
      </w:r>
      <w:r w:rsidR="00C71787">
        <w:rPr>
          <w:rFonts w:asciiTheme="minorHAnsi" w:hAnsiTheme="minorHAnsi"/>
        </w:rPr>
        <w:t xml:space="preserve">soumises au « Concours photo 2023 du PLATIM » et réalisées sur le </w:t>
      </w:r>
      <w:r w:rsidR="007975A1" w:rsidRPr="007975A1">
        <w:rPr>
          <w:rFonts w:asciiTheme="minorHAnsi" w:hAnsiTheme="minorHAnsi"/>
        </w:rPr>
        <w:t>plateau d'imagerie (PLATIM) de l'ENS Lyon ;</w:t>
      </w:r>
      <w:r w:rsidR="00574807">
        <w:rPr>
          <w:rFonts w:asciiTheme="minorHAnsi" w:hAnsiTheme="minorHAnsi"/>
        </w:rPr>
        <w:t xml:space="preserve"> </w:t>
      </w:r>
      <w:r w:rsidR="00574807" w:rsidRPr="00574807">
        <w:rPr>
          <w:rFonts w:asciiTheme="minorHAnsi" w:hAnsiTheme="minorHAnsi"/>
          <w:u w:val="single"/>
        </w:rPr>
        <w:t xml:space="preserve">pour une durée de </w:t>
      </w:r>
      <w:r w:rsidR="00344F8D">
        <w:rPr>
          <w:rFonts w:asciiTheme="minorHAnsi" w:hAnsiTheme="minorHAnsi"/>
          <w:u w:val="single"/>
        </w:rPr>
        <w:t>cinq</w:t>
      </w:r>
      <w:r w:rsidR="00574807" w:rsidRPr="00574807">
        <w:rPr>
          <w:rFonts w:asciiTheme="minorHAnsi" w:hAnsiTheme="minorHAnsi"/>
          <w:u w:val="single"/>
        </w:rPr>
        <w:t xml:space="preserve"> ans.</w:t>
      </w:r>
    </w:p>
    <w:p w14:paraId="6FCC2217" w14:textId="6C3586D0" w:rsidR="007975A1" w:rsidRDefault="007975A1" w:rsidP="007975A1">
      <w:pPr>
        <w:pStyle w:val="Default"/>
        <w:spacing w:line="360" w:lineRule="auto"/>
        <w:rPr>
          <w:rFonts w:asciiTheme="minorHAnsi" w:hAnsiTheme="minorHAnsi"/>
        </w:rPr>
      </w:pPr>
      <w:r w:rsidRPr="007975A1">
        <w:rPr>
          <w:rFonts w:asciiTheme="minorHAnsi" w:hAnsiTheme="minorHAnsi"/>
        </w:rPr>
        <w:t>En contrepartie, l</w:t>
      </w:r>
      <w:r w:rsidR="00C71787">
        <w:rPr>
          <w:rFonts w:asciiTheme="minorHAnsi" w:hAnsiTheme="minorHAnsi"/>
        </w:rPr>
        <w:t xml:space="preserve">a SFR Biosciences </w:t>
      </w:r>
      <w:r w:rsidRPr="007975A1">
        <w:rPr>
          <w:rFonts w:asciiTheme="minorHAnsi" w:hAnsiTheme="minorHAnsi"/>
        </w:rPr>
        <w:t>s'engage à faire figurer les crédits photos</w:t>
      </w:r>
      <w:r w:rsidR="00816056">
        <w:rPr>
          <w:rFonts w:asciiTheme="minorHAnsi" w:hAnsiTheme="minorHAnsi"/>
        </w:rPr>
        <w:t xml:space="preserve"> et/</w:t>
      </w:r>
      <w:r w:rsidRPr="007975A1">
        <w:rPr>
          <w:rFonts w:asciiTheme="minorHAnsi" w:hAnsiTheme="minorHAnsi"/>
        </w:rPr>
        <w:t xml:space="preserve"> ou l</w:t>
      </w:r>
      <w:r w:rsidR="00816056">
        <w:rPr>
          <w:rFonts w:asciiTheme="minorHAnsi" w:hAnsiTheme="minorHAnsi"/>
        </w:rPr>
        <w:t xml:space="preserve">a </w:t>
      </w:r>
      <w:r w:rsidRPr="007975A1">
        <w:rPr>
          <w:rFonts w:asciiTheme="minorHAnsi" w:hAnsiTheme="minorHAnsi"/>
        </w:rPr>
        <w:t xml:space="preserve">légende </w:t>
      </w:r>
      <w:r w:rsidR="00816056">
        <w:rPr>
          <w:rFonts w:asciiTheme="minorHAnsi" w:hAnsiTheme="minorHAnsi"/>
        </w:rPr>
        <w:t>suivante :« </w:t>
      </w:r>
      <w:r w:rsidRPr="007975A1">
        <w:rPr>
          <w:rFonts w:asciiTheme="minorHAnsi" w:hAnsiTheme="minorHAnsi"/>
        </w:rPr>
        <w:t>©</w:t>
      </w:r>
      <w:r w:rsidR="00C10770">
        <w:rPr>
          <w:rFonts w:asciiTheme="minorHAnsi" w:hAnsiTheme="minorHAnsi"/>
        </w:rPr>
        <w:ptab w:relativeTo="margin" w:alignment="right" w:leader="dot"/>
      </w:r>
    </w:p>
    <w:p w14:paraId="1CEE2CFF" w14:textId="3C1CD439" w:rsidR="00816056" w:rsidRDefault="00816056" w:rsidP="007975A1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ptab w:relativeTo="margin" w:alignment="right" w:leader="dot"/>
      </w:r>
      <w:r>
        <w:rPr>
          <w:rFonts w:asciiTheme="minorHAnsi" w:hAnsiTheme="minorHAnsi"/>
        </w:rPr>
        <w:t>»</w:t>
      </w:r>
    </w:p>
    <w:p w14:paraId="0544C1C6" w14:textId="77777777" w:rsidR="007975A1" w:rsidRPr="00C71787" w:rsidRDefault="007975A1" w:rsidP="007975A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61B5D1A0" w14:textId="059294DA" w:rsidR="007975A1" w:rsidRPr="007C4EC2" w:rsidRDefault="007975A1" w:rsidP="007975A1">
      <w:pPr>
        <w:pStyle w:val="Default"/>
        <w:spacing w:line="360" w:lineRule="auto"/>
        <w:rPr>
          <w:rFonts w:asciiTheme="minorHAnsi" w:hAnsiTheme="minorHAnsi"/>
          <w:i/>
        </w:rPr>
      </w:pPr>
      <w:r w:rsidRPr="007C4EC2">
        <w:rPr>
          <w:rFonts w:asciiTheme="minorHAnsi" w:hAnsiTheme="minorHAnsi"/>
          <w:i/>
        </w:rPr>
        <w:t xml:space="preserve">Les </w:t>
      </w:r>
      <w:r w:rsidR="00FB0C72" w:rsidRPr="007C4EC2">
        <w:rPr>
          <w:rFonts w:asciiTheme="minorHAnsi" w:hAnsiTheme="minorHAnsi"/>
          <w:i/>
        </w:rPr>
        <w:t xml:space="preserve">images </w:t>
      </w:r>
      <w:r w:rsidRPr="007C4EC2">
        <w:rPr>
          <w:rFonts w:asciiTheme="minorHAnsi" w:hAnsiTheme="minorHAnsi"/>
          <w:i/>
        </w:rPr>
        <w:t xml:space="preserve">susmentionnées sont susceptibles d’être reproduites sur </w:t>
      </w:r>
      <w:r w:rsidR="00F766E0">
        <w:rPr>
          <w:rFonts w:asciiTheme="minorHAnsi" w:hAnsiTheme="minorHAnsi"/>
          <w:i/>
        </w:rPr>
        <w:t>t</w:t>
      </w:r>
      <w:r w:rsidR="00F766E0" w:rsidRPr="00F766E0">
        <w:rPr>
          <w:rFonts w:asciiTheme="minorHAnsi" w:hAnsiTheme="minorHAnsi"/>
          <w:i/>
        </w:rPr>
        <w:t>ous supports de</w:t>
      </w:r>
      <w:r w:rsidR="00574807">
        <w:rPr>
          <w:rFonts w:asciiTheme="minorHAnsi" w:hAnsiTheme="minorHAnsi"/>
          <w:i/>
        </w:rPr>
        <w:t xml:space="preserve"> c</w:t>
      </w:r>
      <w:r w:rsidR="00F766E0" w:rsidRPr="00F766E0">
        <w:rPr>
          <w:rFonts w:asciiTheme="minorHAnsi" w:hAnsiTheme="minorHAnsi"/>
          <w:i/>
        </w:rPr>
        <w:t xml:space="preserve">ommunication </w:t>
      </w:r>
      <w:r w:rsidR="00F766E0">
        <w:rPr>
          <w:rFonts w:asciiTheme="minorHAnsi" w:hAnsiTheme="minorHAnsi"/>
          <w:i/>
        </w:rPr>
        <w:t xml:space="preserve">incluant </w:t>
      </w:r>
      <w:r w:rsidRPr="007C4EC2">
        <w:rPr>
          <w:rFonts w:asciiTheme="minorHAnsi" w:hAnsiTheme="minorHAnsi"/>
          <w:i/>
        </w:rPr>
        <w:t>site web</w:t>
      </w:r>
      <w:r w:rsidR="00F766E0">
        <w:rPr>
          <w:rFonts w:asciiTheme="minorHAnsi" w:hAnsiTheme="minorHAnsi"/>
          <w:i/>
        </w:rPr>
        <w:t xml:space="preserve">, </w:t>
      </w:r>
      <w:r w:rsidRPr="007C4EC2">
        <w:rPr>
          <w:rFonts w:asciiTheme="minorHAnsi" w:hAnsiTheme="minorHAnsi"/>
          <w:i/>
        </w:rPr>
        <w:t>diaporama, plaquette et/ou poster de présentation du PLATIM, de la SFR Biosciences ou du regroupement de</w:t>
      </w:r>
      <w:r w:rsidR="00F766E0">
        <w:rPr>
          <w:rFonts w:asciiTheme="minorHAnsi" w:hAnsiTheme="minorHAnsi"/>
          <w:i/>
        </w:rPr>
        <w:t>s</w:t>
      </w:r>
      <w:r w:rsidRPr="007C4EC2">
        <w:rPr>
          <w:rFonts w:asciiTheme="minorHAnsi" w:hAnsiTheme="minorHAnsi"/>
          <w:i/>
        </w:rPr>
        <w:t xml:space="preserve"> plateaux d'imagerie </w:t>
      </w:r>
      <w:r w:rsidR="00F766E0">
        <w:rPr>
          <w:rFonts w:asciiTheme="minorHAnsi" w:hAnsiTheme="minorHAnsi"/>
          <w:i/>
        </w:rPr>
        <w:t xml:space="preserve">lyonnais </w:t>
      </w:r>
      <w:proofErr w:type="spellStart"/>
      <w:r w:rsidRPr="007C4EC2">
        <w:rPr>
          <w:rFonts w:asciiTheme="minorHAnsi" w:hAnsiTheme="minorHAnsi"/>
          <w:i/>
        </w:rPr>
        <w:t>LyMIC</w:t>
      </w:r>
      <w:proofErr w:type="spellEnd"/>
      <w:r w:rsidR="00574807">
        <w:rPr>
          <w:rFonts w:asciiTheme="minorHAnsi" w:hAnsiTheme="minorHAnsi"/>
          <w:i/>
        </w:rPr>
        <w:t>.</w:t>
      </w:r>
    </w:p>
    <w:p w14:paraId="6700583E" w14:textId="77777777" w:rsidR="009000A0" w:rsidRPr="009000A0" w:rsidRDefault="009000A0" w:rsidP="007975A1">
      <w:pPr>
        <w:pStyle w:val="Default"/>
        <w:spacing w:line="360" w:lineRule="auto"/>
        <w:rPr>
          <w:rFonts w:asciiTheme="minorHAnsi" w:hAnsiTheme="minorHAnsi"/>
        </w:rPr>
      </w:pPr>
    </w:p>
    <w:p w14:paraId="092A2EDE" w14:textId="289ACF22" w:rsidR="009000A0" w:rsidRPr="009000A0" w:rsidRDefault="009000A0" w:rsidP="007975A1">
      <w:pPr>
        <w:pStyle w:val="Default"/>
        <w:spacing w:line="360" w:lineRule="auto"/>
        <w:rPr>
          <w:rFonts w:asciiTheme="minorHAnsi" w:hAnsiTheme="minorHAnsi"/>
        </w:rPr>
      </w:pPr>
      <w:r w:rsidRPr="009000A0">
        <w:rPr>
          <w:rFonts w:asciiTheme="minorHAnsi" w:hAnsiTheme="minorHAnsi"/>
        </w:rPr>
        <w:t xml:space="preserve">À </w:t>
      </w:r>
      <w:r w:rsidR="007C4EC2">
        <w:rPr>
          <w:rFonts w:asciiTheme="minorHAnsi" w:hAnsiTheme="minorHAnsi"/>
        </w:rPr>
        <w:ptab w:relativeTo="margin" w:alignment="center" w:leader="dot"/>
      </w:r>
      <w:r w:rsidR="007975A1">
        <w:rPr>
          <w:rFonts w:asciiTheme="minorHAnsi" w:hAnsiTheme="minorHAnsi"/>
        </w:rPr>
        <w:tab/>
        <w:t xml:space="preserve">Le </w:t>
      </w:r>
      <w:r w:rsidR="007C4EC2">
        <w:rPr>
          <w:rFonts w:asciiTheme="minorHAnsi" w:hAnsiTheme="minorHAnsi"/>
        </w:rPr>
        <w:ptab w:relativeTo="margin" w:alignment="right" w:leader="dot"/>
      </w:r>
    </w:p>
    <w:p w14:paraId="3254ADFA" w14:textId="1BEB2DFD" w:rsidR="005846D0" w:rsidRPr="009000A0" w:rsidRDefault="007C4EC2" w:rsidP="007975A1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Signature de </w:t>
      </w:r>
      <w:proofErr w:type="gramStart"/>
      <w:r>
        <w:rPr>
          <w:rFonts w:asciiTheme="minorHAnsi" w:hAnsiTheme="minorHAnsi"/>
        </w:rPr>
        <w:t>l’</w:t>
      </w:r>
      <w:proofErr w:type="spellStart"/>
      <w:r w:rsidR="00E10992">
        <w:rPr>
          <w:rFonts w:asciiTheme="minorHAnsi" w:hAnsiTheme="minorHAnsi"/>
        </w:rPr>
        <w:t>auteur</w:t>
      </w:r>
      <w:r>
        <w:rPr>
          <w:rFonts w:asciiTheme="minorHAnsi" w:hAnsiTheme="minorHAnsi"/>
        </w:rPr>
        <w:t>.e</w:t>
      </w:r>
      <w:proofErr w:type="spellEnd"/>
      <w:proofErr w:type="gramEnd"/>
      <w:r w:rsidR="00E10992">
        <w:rPr>
          <w:rFonts w:asciiTheme="minorHAnsi" w:hAnsiTheme="minorHAnsi"/>
        </w:rPr>
        <w:t xml:space="preserve"> des images</w:t>
      </w:r>
      <w:r w:rsidR="00E10992">
        <w:rPr>
          <w:rFonts w:asciiTheme="minorHAnsi" w:hAnsiTheme="minorHAnsi"/>
        </w:rPr>
        <w:tab/>
      </w:r>
      <w:r w:rsidR="007975A1">
        <w:rPr>
          <w:rFonts w:asciiTheme="minorHAnsi" w:hAnsiTheme="minorHAnsi"/>
        </w:rPr>
        <w:tab/>
      </w:r>
      <w:r w:rsidR="007975A1">
        <w:rPr>
          <w:rFonts w:asciiTheme="minorHAnsi" w:hAnsiTheme="minorHAnsi"/>
        </w:rPr>
        <w:tab/>
      </w:r>
      <w:r w:rsidR="005846D0" w:rsidRPr="009000A0">
        <w:rPr>
          <w:rFonts w:asciiTheme="minorHAnsi" w:hAnsiTheme="minorHAnsi"/>
        </w:rPr>
        <w:t xml:space="preserve"> </w:t>
      </w:r>
    </w:p>
    <w:p w14:paraId="75A3138D" w14:textId="77777777" w:rsidR="005846D0" w:rsidRPr="009000A0" w:rsidRDefault="005846D0" w:rsidP="007975A1">
      <w:pPr>
        <w:spacing w:after="0" w:line="360" w:lineRule="auto"/>
        <w:rPr>
          <w:sz w:val="24"/>
          <w:szCs w:val="24"/>
        </w:rPr>
      </w:pPr>
    </w:p>
    <w:sectPr w:rsidR="005846D0" w:rsidRPr="009000A0" w:rsidSect="007C63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47450" w14:textId="77777777" w:rsidR="006A722F" w:rsidRDefault="006A722F" w:rsidP="00E170F6">
      <w:pPr>
        <w:spacing w:after="0" w:line="240" w:lineRule="auto"/>
      </w:pPr>
      <w:r>
        <w:separator/>
      </w:r>
    </w:p>
  </w:endnote>
  <w:endnote w:type="continuationSeparator" w:id="0">
    <w:p w14:paraId="5CA96E05" w14:textId="77777777" w:rsidR="006A722F" w:rsidRDefault="006A722F" w:rsidP="00E1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91DC8" w14:textId="77777777" w:rsidR="006A722F" w:rsidRDefault="006A722F" w:rsidP="00E170F6">
      <w:pPr>
        <w:spacing w:after="0" w:line="240" w:lineRule="auto"/>
      </w:pPr>
      <w:r>
        <w:separator/>
      </w:r>
    </w:p>
  </w:footnote>
  <w:footnote w:type="continuationSeparator" w:id="0">
    <w:p w14:paraId="6ED8C5A1" w14:textId="77777777" w:rsidR="006A722F" w:rsidRDefault="006A722F" w:rsidP="00E1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FD5D" w14:textId="6DC5D8AF" w:rsidR="00E170F6" w:rsidRPr="002057EA" w:rsidRDefault="00C10770" w:rsidP="00E170F6">
    <w:pPr>
      <w:tabs>
        <w:tab w:val="left" w:pos="348"/>
        <w:tab w:val="left" w:pos="4608"/>
        <w:tab w:val="right" w:pos="10466"/>
      </w:tabs>
      <w:spacing w:after="0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4297DAC" wp14:editId="41DFF94B">
          <wp:simplePos x="0" y="0"/>
          <wp:positionH relativeFrom="column">
            <wp:posOffset>2346325</wp:posOffset>
          </wp:positionH>
          <wp:positionV relativeFrom="paragraph">
            <wp:posOffset>-251460</wp:posOffset>
          </wp:positionV>
          <wp:extent cx="937260" cy="1210310"/>
          <wp:effectExtent l="0" t="0" r="0" b="889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LATIM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1F4E79"/>
        <w:sz w:val="32"/>
        <w:szCs w:val="32"/>
        <w:lang w:val="en-GB" w:eastAsia="en-GB"/>
      </w:rPr>
      <w:drawing>
        <wp:anchor distT="0" distB="0" distL="114300" distR="114300" simplePos="0" relativeHeight="251663360" behindDoc="0" locked="0" layoutInCell="1" allowOverlap="1" wp14:anchorId="0C81DCFB" wp14:editId="4EB67D44">
          <wp:simplePos x="0" y="0"/>
          <wp:positionH relativeFrom="column">
            <wp:posOffset>-635</wp:posOffset>
          </wp:positionH>
          <wp:positionV relativeFrom="paragraph">
            <wp:posOffset>-251460</wp:posOffset>
          </wp:positionV>
          <wp:extent cx="1583786" cy="67056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FR 20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786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70D" w:rsidRPr="000E170D">
      <w:rPr>
        <w:rFonts w:ascii="Times New Roman" w:hAnsi="Times New Roman"/>
        <w:b/>
        <w:noProof/>
        <w:color w:val="1F4E79"/>
        <w:sz w:val="32"/>
        <w:szCs w:val="32"/>
        <w:lang w:val="en-GB" w:eastAsia="en-GB"/>
      </w:rPr>
      <w:drawing>
        <wp:anchor distT="0" distB="0" distL="114300" distR="114300" simplePos="0" relativeHeight="251662336" behindDoc="0" locked="0" layoutInCell="1" allowOverlap="1" wp14:anchorId="12DAAB1C" wp14:editId="3C817D73">
          <wp:simplePos x="0" y="0"/>
          <wp:positionH relativeFrom="margin">
            <wp:posOffset>4358005</wp:posOffset>
          </wp:positionH>
          <wp:positionV relativeFrom="paragraph">
            <wp:posOffset>-248920</wp:posOffset>
          </wp:positionV>
          <wp:extent cx="1343025" cy="651196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5" name="Image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5" t="6931" r="7047" b="3864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51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E170F6" w:rsidRPr="00B17F9B">
      <w:rPr>
        <w:rFonts w:ascii="Times New Roman" w:hAnsi="Times New Roman"/>
        <w:b/>
        <w:color w:val="1F4E79"/>
        <w:sz w:val="32"/>
        <w:szCs w:val="32"/>
      </w:rPr>
      <w:tab/>
    </w:r>
    <w:r w:rsidR="00E170F6">
      <w:rPr>
        <w:rFonts w:ascii="Times New Roman" w:hAnsi="Times New Roman"/>
        <w:b/>
        <w:color w:val="1F4E79"/>
        <w:sz w:val="32"/>
        <w:szCs w:val="32"/>
      </w:rPr>
      <w:tab/>
    </w:r>
    <w:r w:rsidR="00E170F6" w:rsidRPr="002057EA">
      <w:rPr>
        <w:rFonts w:ascii="Times New Roman" w:hAnsi="Times New Roman"/>
        <w:sz w:val="16"/>
        <w:szCs w:val="16"/>
      </w:rPr>
      <w:t xml:space="preserve"> </w:t>
    </w:r>
  </w:p>
  <w:p w14:paraId="666BADAD" w14:textId="1C1BB39A" w:rsidR="00E170F6" w:rsidRDefault="00E170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D0"/>
    <w:rsid w:val="000E170D"/>
    <w:rsid w:val="00107674"/>
    <w:rsid w:val="00230136"/>
    <w:rsid w:val="0023460A"/>
    <w:rsid w:val="002567D7"/>
    <w:rsid w:val="002B4747"/>
    <w:rsid w:val="00342A68"/>
    <w:rsid w:val="00344F8D"/>
    <w:rsid w:val="003A5A4C"/>
    <w:rsid w:val="00425887"/>
    <w:rsid w:val="00567A35"/>
    <w:rsid w:val="00574807"/>
    <w:rsid w:val="005846D0"/>
    <w:rsid w:val="005C0969"/>
    <w:rsid w:val="005C389A"/>
    <w:rsid w:val="00612E60"/>
    <w:rsid w:val="006428CA"/>
    <w:rsid w:val="00674C4A"/>
    <w:rsid w:val="006A722F"/>
    <w:rsid w:val="007975A1"/>
    <w:rsid w:val="007C4EC2"/>
    <w:rsid w:val="007C6319"/>
    <w:rsid w:val="007D0413"/>
    <w:rsid w:val="007D3716"/>
    <w:rsid w:val="007E4619"/>
    <w:rsid w:val="007E6412"/>
    <w:rsid w:val="00816056"/>
    <w:rsid w:val="00891C06"/>
    <w:rsid w:val="008E7ADA"/>
    <w:rsid w:val="009000A0"/>
    <w:rsid w:val="009263A1"/>
    <w:rsid w:val="00931533"/>
    <w:rsid w:val="009A55A2"/>
    <w:rsid w:val="00B13DB6"/>
    <w:rsid w:val="00B93BEB"/>
    <w:rsid w:val="00BE3117"/>
    <w:rsid w:val="00C10770"/>
    <w:rsid w:val="00C17588"/>
    <w:rsid w:val="00C70C63"/>
    <w:rsid w:val="00C71787"/>
    <w:rsid w:val="00E10992"/>
    <w:rsid w:val="00E170F6"/>
    <w:rsid w:val="00E22090"/>
    <w:rsid w:val="00EB6D27"/>
    <w:rsid w:val="00F766E0"/>
    <w:rsid w:val="00FB0C72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5E3C"/>
  <w15:docId w15:val="{3E8B7CEB-BA93-434E-B6A1-8493A3F9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3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4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000A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1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70F6"/>
  </w:style>
  <w:style w:type="paragraph" w:styleId="Pieddepage">
    <w:name w:val="footer"/>
    <w:basedOn w:val="Normal"/>
    <w:link w:val="PieddepageCar"/>
    <w:uiPriority w:val="99"/>
    <w:unhideWhenUsed/>
    <w:rsid w:val="00E1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0F6"/>
  </w:style>
  <w:style w:type="character" w:styleId="Marquedecommentaire">
    <w:name w:val="annotation reference"/>
    <w:basedOn w:val="Policepardfaut"/>
    <w:uiPriority w:val="99"/>
    <w:semiHidden/>
    <w:unhideWhenUsed/>
    <w:rsid w:val="00FB0C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0C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0C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0C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0C7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 BIOSCIENCES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jbrocard</cp:lastModifiedBy>
  <cp:revision>14</cp:revision>
  <dcterms:created xsi:type="dcterms:W3CDTF">2020-02-21T14:06:00Z</dcterms:created>
  <dcterms:modified xsi:type="dcterms:W3CDTF">2023-10-09T07:12:00Z</dcterms:modified>
</cp:coreProperties>
</file>